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C2" w:rsidRDefault="00F65CC2" w:rsidP="00F65CC2">
      <w:pPr>
        <w:jc w:val="center"/>
        <w:rPr>
          <w:sz w:val="36"/>
          <w:szCs w:val="36"/>
        </w:rPr>
      </w:pPr>
      <w:bookmarkStart w:id="0" w:name="_GoBack"/>
      <w:bookmarkEnd w:id="0"/>
    </w:p>
    <w:p w:rsidR="00F65CC2" w:rsidRDefault="00F65CC2" w:rsidP="00F65CC2">
      <w:pPr>
        <w:jc w:val="center"/>
        <w:rPr>
          <w:sz w:val="36"/>
          <w:szCs w:val="36"/>
        </w:rPr>
      </w:pPr>
    </w:p>
    <w:p w:rsidR="00F65CC2" w:rsidRDefault="00F65CC2" w:rsidP="00F65CC2">
      <w:pPr>
        <w:jc w:val="center"/>
        <w:rPr>
          <w:sz w:val="36"/>
          <w:szCs w:val="36"/>
        </w:rPr>
      </w:pPr>
      <w:r w:rsidRPr="00F65CC2">
        <w:rPr>
          <w:noProof/>
          <w:sz w:val="36"/>
          <w:szCs w:val="36"/>
          <w:lang w:eastAsia="en-GB"/>
        </w:rPr>
        <w:drawing>
          <wp:inline distT="0" distB="0" distL="0" distR="0">
            <wp:extent cx="4762500" cy="3409950"/>
            <wp:effectExtent l="0" t="0" r="0" b="0"/>
            <wp:docPr id="1" name="Picture 1" descr="H:\Desktop\PHOTOS\main-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HOTOS\main-Pictur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409950"/>
                    </a:xfrm>
                    <a:prstGeom prst="rect">
                      <a:avLst/>
                    </a:prstGeom>
                    <a:noFill/>
                    <a:ln>
                      <a:noFill/>
                    </a:ln>
                  </pic:spPr>
                </pic:pic>
              </a:graphicData>
            </a:graphic>
          </wp:inline>
        </w:drawing>
      </w:r>
    </w:p>
    <w:p w:rsidR="00F65CC2" w:rsidRDefault="00F65CC2" w:rsidP="00F65CC2">
      <w:pPr>
        <w:jc w:val="center"/>
        <w:rPr>
          <w:sz w:val="36"/>
          <w:szCs w:val="36"/>
        </w:rPr>
      </w:pPr>
    </w:p>
    <w:p w:rsidR="00F65CC2" w:rsidRDefault="00F65CC2" w:rsidP="00F65CC2">
      <w:pPr>
        <w:jc w:val="center"/>
        <w:rPr>
          <w:sz w:val="36"/>
          <w:szCs w:val="36"/>
        </w:rPr>
      </w:pPr>
      <w:r w:rsidRPr="00F65CC2">
        <w:rPr>
          <w:sz w:val="36"/>
          <w:szCs w:val="36"/>
        </w:rPr>
        <w:t xml:space="preserve">We are having a Harvest Assembly on Friday 4th October. We would like to distribute our Harvest boxes to the elderly in the Community. So Please help us by sending in empty shoe boxes and tinned goods. </w:t>
      </w:r>
    </w:p>
    <w:p w:rsidR="00EF1241" w:rsidRPr="00F65CC2" w:rsidRDefault="00F65CC2" w:rsidP="00F65CC2">
      <w:pPr>
        <w:jc w:val="center"/>
        <w:rPr>
          <w:sz w:val="36"/>
          <w:szCs w:val="36"/>
        </w:rPr>
      </w:pPr>
      <w:r w:rsidRPr="00F65CC2">
        <w:rPr>
          <w:sz w:val="36"/>
          <w:szCs w:val="36"/>
        </w:rPr>
        <w:t>Thank you</w:t>
      </w:r>
      <w:r>
        <w:rPr>
          <w:sz w:val="36"/>
          <w:szCs w:val="36"/>
        </w:rPr>
        <w:t xml:space="preserve"> from St Gregory’s School Council Team</w:t>
      </w:r>
    </w:p>
    <w:sectPr w:rsidR="00EF1241" w:rsidRPr="00F65CC2" w:rsidSect="00F65CC2">
      <w:pgSz w:w="11906" w:h="16838"/>
      <w:pgMar w:top="1440" w:right="1440" w:bottom="1440" w:left="144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C2"/>
    <w:rsid w:val="00EF1241"/>
    <w:rsid w:val="00F61AA1"/>
    <w:rsid w:val="00F6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6CDF6-519E-45F1-AE42-69A96BC8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2019-09-17T11:50:00Z</dcterms:created>
  <dcterms:modified xsi:type="dcterms:W3CDTF">2019-09-17T11:50:00Z</dcterms:modified>
</cp:coreProperties>
</file>